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49A82" w14:textId="77777777" w:rsidR="00FA2306" w:rsidRDefault="00FA2306" w:rsidP="00FA2306">
      <w:pPr>
        <w:jc w:val="center"/>
        <w:rPr>
          <w:b/>
          <w:bCs/>
        </w:rPr>
      </w:pPr>
      <w:r>
        <w:rPr>
          <w:b/>
          <w:bCs/>
        </w:rPr>
        <w:t>Bedminster Family Practice</w:t>
      </w:r>
    </w:p>
    <w:p w14:paraId="5251AD2A" w14:textId="77777777" w:rsidR="00FA2306" w:rsidRDefault="006A1AD4" w:rsidP="00FA2306">
      <w:pPr>
        <w:jc w:val="center"/>
        <w:rPr>
          <w:b/>
          <w:bCs/>
        </w:rPr>
      </w:pPr>
      <w:r>
        <w:rPr>
          <w:b/>
          <w:bCs/>
        </w:rPr>
        <w:t>P</w:t>
      </w:r>
      <w:r w:rsidR="00FA2306">
        <w:rPr>
          <w:b/>
          <w:bCs/>
        </w:rPr>
        <w:t xml:space="preserve">atient Participation Group </w:t>
      </w:r>
      <w:r w:rsidRPr="006A1AD4">
        <w:rPr>
          <w:b/>
          <w:bCs/>
        </w:rPr>
        <w:t>Meeting Agenda</w:t>
      </w:r>
    </w:p>
    <w:p w14:paraId="4CE7A5D8" w14:textId="0E5620AC" w:rsidR="006A1AD4" w:rsidRDefault="006A1AD4" w:rsidP="006A1AD4">
      <w:r w:rsidRPr="006A1AD4">
        <w:br/>
      </w:r>
      <w:r w:rsidRPr="006A1AD4">
        <w:rPr>
          <w:b/>
          <w:bCs/>
        </w:rPr>
        <w:t>Date:</w:t>
      </w:r>
      <w:r w:rsidRPr="006A1AD4">
        <w:t xml:space="preserve"> Thursday 12</w:t>
      </w:r>
      <w:r w:rsidR="00FA2306" w:rsidRPr="00FA2306">
        <w:rPr>
          <w:vertAlign w:val="superscript"/>
        </w:rPr>
        <w:t>th</w:t>
      </w:r>
      <w:r w:rsidR="00FA2306">
        <w:t xml:space="preserve"> </w:t>
      </w:r>
      <w:r w:rsidRPr="006A1AD4">
        <w:t>February</w:t>
      </w:r>
      <w:r w:rsidRPr="006A1AD4">
        <w:br/>
      </w:r>
      <w:r w:rsidRPr="006A1AD4">
        <w:rPr>
          <w:b/>
          <w:bCs/>
        </w:rPr>
        <w:t>Time:</w:t>
      </w:r>
      <w:r w:rsidRPr="006A1AD4">
        <w:t xml:space="preserve"> 17:30 – 19:30</w:t>
      </w:r>
    </w:p>
    <w:p w14:paraId="715A2540" w14:textId="77777777" w:rsidR="006A1AD4" w:rsidRPr="006A1AD4" w:rsidRDefault="006A1AD4" w:rsidP="006A1AD4"/>
    <w:p w14:paraId="44D4124E" w14:textId="35407AA0" w:rsidR="006A1AD4" w:rsidRDefault="0007791C" w:rsidP="0007791C">
      <w:pPr>
        <w:pStyle w:val="ListParagraph"/>
        <w:numPr>
          <w:ilvl w:val="0"/>
          <w:numId w:val="6"/>
        </w:numPr>
        <w:rPr>
          <w:b/>
          <w:bCs/>
        </w:rPr>
      </w:pPr>
      <w:r w:rsidRPr="0007791C">
        <w:rPr>
          <w:b/>
          <w:bCs/>
        </w:rPr>
        <w:t>Welcome and Apologies</w:t>
      </w:r>
    </w:p>
    <w:p w14:paraId="40FE0117" w14:textId="4EB00FE4" w:rsidR="009F1C31" w:rsidRPr="009F1C31" w:rsidRDefault="009F1C31" w:rsidP="009F1C31">
      <w:pPr>
        <w:pStyle w:val="ListParagraph"/>
        <w:ind w:left="360"/>
      </w:pPr>
      <w:r>
        <w:t>Present: Pauline, Sue, Cynthia, Lorna, Denise, Rosa</w:t>
      </w:r>
    </w:p>
    <w:p w14:paraId="5D015B21" w14:textId="77777777" w:rsidR="0007791C" w:rsidRDefault="0007791C" w:rsidP="0007791C">
      <w:pPr>
        <w:pStyle w:val="ListParagraph"/>
        <w:ind w:left="360"/>
        <w:rPr>
          <w:b/>
          <w:bCs/>
        </w:rPr>
      </w:pPr>
    </w:p>
    <w:p w14:paraId="708DCAB2" w14:textId="77777777" w:rsidR="009F1C31" w:rsidRPr="0007791C" w:rsidRDefault="009F1C31" w:rsidP="0007791C">
      <w:pPr>
        <w:pStyle w:val="ListParagraph"/>
        <w:ind w:left="360"/>
        <w:rPr>
          <w:b/>
          <w:bCs/>
        </w:rPr>
      </w:pPr>
    </w:p>
    <w:p w14:paraId="6730E3F3" w14:textId="26E276AE" w:rsidR="0007791C" w:rsidRDefault="0007791C" w:rsidP="0007791C">
      <w:pPr>
        <w:pStyle w:val="ListParagraph"/>
        <w:numPr>
          <w:ilvl w:val="0"/>
          <w:numId w:val="6"/>
        </w:numPr>
        <w:rPr>
          <w:b/>
          <w:bCs/>
        </w:rPr>
      </w:pPr>
      <w:r w:rsidRPr="0007791C">
        <w:rPr>
          <w:b/>
          <w:bCs/>
        </w:rPr>
        <w:t>Agree Minutes of Meeting – 2nd October 2025</w:t>
      </w:r>
    </w:p>
    <w:p w14:paraId="6B525F15" w14:textId="2B3C34A7" w:rsidR="009F1C31" w:rsidRPr="009F1C31" w:rsidRDefault="009F1C31" w:rsidP="009F1C31">
      <w:pPr>
        <w:pStyle w:val="ListParagraph"/>
        <w:ind w:left="360"/>
      </w:pPr>
      <w:r w:rsidRPr="009F1C31">
        <w:t>Agreed</w:t>
      </w:r>
    </w:p>
    <w:p w14:paraId="496F9D90" w14:textId="77777777" w:rsidR="0007791C" w:rsidRDefault="0007791C" w:rsidP="0007791C">
      <w:pPr>
        <w:pStyle w:val="ListParagraph"/>
        <w:rPr>
          <w:b/>
          <w:bCs/>
        </w:rPr>
      </w:pPr>
    </w:p>
    <w:p w14:paraId="1D284855" w14:textId="77777777" w:rsidR="009F1C31" w:rsidRPr="0007791C" w:rsidRDefault="009F1C31" w:rsidP="0007791C">
      <w:pPr>
        <w:pStyle w:val="ListParagraph"/>
        <w:rPr>
          <w:b/>
          <w:bCs/>
        </w:rPr>
      </w:pPr>
    </w:p>
    <w:p w14:paraId="19A31E36" w14:textId="22BB45CB" w:rsidR="006A1AD4" w:rsidRDefault="006A1AD4" w:rsidP="006A1AD4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Practice Update</w:t>
      </w:r>
    </w:p>
    <w:p w14:paraId="595011C6" w14:textId="071D2F10" w:rsidR="006A1AD4" w:rsidRDefault="0007791C" w:rsidP="006A1AD4">
      <w:pPr>
        <w:pStyle w:val="ListParagraph"/>
        <w:numPr>
          <w:ilvl w:val="0"/>
          <w:numId w:val="10"/>
        </w:numPr>
      </w:pPr>
      <w:r>
        <w:t>Presented by:</w:t>
      </w:r>
      <w:r w:rsidR="006A1AD4" w:rsidRPr="006A1AD4">
        <w:t xml:space="preserve"> </w:t>
      </w:r>
      <w:r w:rsidR="006A1AD4">
        <w:t>RBM</w:t>
      </w:r>
    </w:p>
    <w:p w14:paraId="016FCF37" w14:textId="0034616C" w:rsidR="009F1C31" w:rsidRDefault="009F1C31" w:rsidP="009F1C31">
      <w:pPr>
        <w:pStyle w:val="ListParagraph"/>
        <w:numPr>
          <w:ilvl w:val="0"/>
          <w:numId w:val="10"/>
        </w:numPr>
      </w:pPr>
      <w:r>
        <w:t>Patient list size: 14096.</w:t>
      </w:r>
    </w:p>
    <w:p w14:paraId="7118D8D1" w14:textId="77777777" w:rsidR="009F1C31" w:rsidRDefault="009F1C31" w:rsidP="009F1C31">
      <w:pPr>
        <w:ind w:left="360"/>
      </w:pPr>
    </w:p>
    <w:p w14:paraId="0EC8E7CA" w14:textId="1B5398C7" w:rsidR="009F1C31" w:rsidRDefault="009F1C31" w:rsidP="009F1C31">
      <w:pPr>
        <w:ind w:left="360"/>
      </w:pPr>
      <w:r>
        <w:t>New Triage Team / Process:</w:t>
      </w:r>
    </w:p>
    <w:p w14:paraId="4C70FA09" w14:textId="26D13B87" w:rsidR="009F1C31" w:rsidRDefault="009F1C31" w:rsidP="009F1C31">
      <w:pPr>
        <w:pStyle w:val="ListParagraph"/>
        <w:numPr>
          <w:ilvl w:val="0"/>
          <w:numId w:val="13"/>
        </w:numPr>
      </w:pPr>
      <w:r>
        <w:t>Staffing: 4 new Patient Care Coordinators appointed; cover 8am–6:30pm daily.</w:t>
      </w:r>
    </w:p>
    <w:p w14:paraId="25351A51" w14:textId="7625E50E" w:rsidR="009F1C31" w:rsidRDefault="009F1C31" w:rsidP="009F1C31">
      <w:pPr>
        <w:pStyle w:val="ListParagraph"/>
        <w:numPr>
          <w:ilvl w:val="0"/>
          <w:numId w:val="13"/>
        </w:numPr>
      </w:pPr>
      <w:r>
        <w:t>Work alongside existing GP Assistant team to manage patient requests efficiently.</w:t>
      </w:r>
    </w:p>
    <w:p w14:paraId="013F5040" w14:textId="3B744272" w:rsidR="009F1C31" w:rsidRDefault="009F1C31" w:rsidP="009F1C31">
      <w:pPr>
        <w:pStyle w:val="ListParagraph"/>
        <w:numPr>
          <w:ilvl w:val="0"/>
          <w:numId w:val="13"/>
        </w:numPr>
      </w:pPr>
      <w:r>
        <w:t>Total Triage model: all appointment requests (phone, reception, online) generate a Klinik form.</w:t>
      </w:r>
    </w:p>
    <w:p w14:paraId="74F64AEA" w14:textId="761B0335" w:rsidR="009F1C31" w:rsidRDefault="009F1C31" w:rsidP="009F1C31">
      <w:pPr>
        <w:pStyle w:val="ListParagraph"/>
        <w:numPr>
          <w:ilvl w:val="0"/>
          <w:numId w:val="13"/>
        </w:numPr>
      </w:pPr>
      <w:r>
        <w:t>January stats:</w:t>
      </w:r>
    </w:p>
    <w:p w14:paraId="27A4DE88" w14:textId="1A3A54D1" w:rsidR="009F1C31" w:rsidRDefault="009F1C31" w:rsidP="009F1C31">
      <w:pPr>
        <w:pStyle w:val="ListParagraph"/>
        <w:numPr>
          <w:ilvl w:val="1"/>
          <w:numId w:val="10"/>
        </w:numPr>
      </w:pPr>
      <w:r>
        <w:t>3,428 Klinik forms submitted</w:t>
      </w:r>
    </w:p>
    <w:p w14:paraId="7AF9DF98" w14:textId="73387D36" w:rsidR="009F1C31" w:rsidRDefault="009F1C31" w:rsidP="009F1C31">
      <w:pPr>
        <w:pStyle w:val="ListParagraph"/>
        <w:numPr>
          <w:ilvl w:val="1"/>
          <w:numId w:val="10"/>
        </w:numPr>
      </w:pPr>
      <w:r>
        <w:t>5,694 inbound calls handled</w:t>
      </w:r>
    </w:p>
    <w:p w14:paraId="280BB17C" w14:textId="3298647B" w:rsidR="009F1C31" w:rsidRDefault="009F1C31" w:rsidP="009F1C31">
      <w:pPr>
        <w:pStyle w:val="ListParagraph"/>
        <w:numPr>
          <w:ilvl w:val="0"/>
          <w:numId w:val="13"/>
        </w:numPr>
      </w:pPr>
      <w:r>
        <w:t>Dedicated coordinators ensure requests are reviewed and directed promptly, improving response times and patient access.</w:t>
      </w:r>
    </w:p>
    <w:p w14:paraId="56A25027" w14:textId="77777777" w:rsidR="009F1C31" w:rsidRDefault="009F1C31" w:rsidP="009F1C31">
      <w:pPr>
        <w:ind w:left="360"/>
      </w:pPr>
    </w:p>
    <w:p w14:paraId="2E45D0BF" w14:textId="6142B18D" w:rsidR="009F1C31" w:rsidRPr="009F1C31" w:rsidRDefault="009F1C31" w:rsidP="009F1C31">
      <w:pPr>
        <w:ind w:left="360"/>
      </w:pPr>
      <w:r w:rsidRPr="009F1C31">
        <w:t>Changes to Phone System:</w:t>
      </w:r>
    </w:p>
    <w:p w14:paraId="4765F55F" w14:textId="21331EBC" w:rsidR="009F1C31" w:rsidRDefault="009F1C31" w:rsidP="009F1C31">
      <w:pPr>
        <w:pStyle w:val="ListParagraph"/>
        <w:numPr>
          <w:ilvl w:val="0"/>
          <w:numId w:val="13"/>
        </w:numPr>
      </w:pPr>
      <w:r>
        <w:t>Updated to direct patients to the right team when the correct option is selected.</w:t>
      </w:r>
    </w:p>
    <w:p w14:paraId="2D830A04" w14:textId="44D21630" w:rsidR="009F1C31" w:rsidRDefault="009F1C31" w:rsidP="009F1C31">
      <w:pPr>
        <w:pStyle w:val="ListParagraph"/>
        <w:numPr>
          <w:ilvl w:val="0"/>
          <w:numId w:val="13"/>
        </w:numPr>
      </w:pPr>
      <w:r>
        <w:t>Care Navigation team handles:</w:t>
      </w:r>
    </w:p>
    <w:p w14:paraId="41E66048" w14:textId="77777777" w:rsidR="009F1C31" w:rsidRDefault="009F1C31" w:rsidP="009F1C31">
      <w:pPr>
        <w:pStyle w:val="ListParagraph"/>
        <w:numPr>
          <w:ilvl w:val="1"/>
          <w:numId w:val="10"/>
        </w:numPr>
      </w:pPr>
      <w:r>
        <w:t>Prescription queries</w:t>
      </w:r>
    </w:p>
    <w:p w14:paraId="75D5F020" w14:textId="77777777" w:rsidR="009F1C31" w:rsidRDefault="009F1C31" w:rsidP="009F1C31">
      <w:pPr>
        <w:pStyle w:val="ListParagraph"/>
        <w:numPr>
          <w:ilvl w:val="1"/>
          <w:numId w:val="10"/>
        </w:numPr>
      </w:pPr>
      <w:r>
        <w:t>Referral queries</w:t>
      </w:r>
    </w:p>
    <w:p w14:paraId="65077209" w14:textId="77777777" w:rsidR="009F1C31" w:rsidRDefault="009F1C31" w:rsidP="009F1C31">
      <w:pPr>
        <w:pStyle w:val="ListParagraph"/>
        <w:numPr>
          <w:ilvl w:val="1"/>
          <w:numId w:val="10"/>
        </w:numPr>
      </w:pPr>
      <w:r>
        <w:t>General enquiries</w:t>
      </w:r>
    </w:p>
    <w:p w14:paraId="7329D57E" w14:textId="2E53EF13" w:rsidR="009F1C31" w:rsidRDefault="009F1C31" w:rsidP="009F1C31">
      <w:pPr>
        <w:pStyle w:val="ListParagraph"/>
        <w:numPr>
          <w:ilvl w:val="1"/>
          <w:numId w:val="10"/>
        </w:numPr>
      </w:pPr>
      <w:r>
        <w:lastRenderedPageBreak/>
        <w:t>Help completing Klinik forms</w:t>
      </w:r>
    </w:p>
    <w:p w14:paraId="26F025FB" w14:textId="5FED9737" w:rsidR="009F1C31" w:rsidRDefault="009F1C31" w:rsidP="009F1C31">
      <w:pPr>
        <w:pStyle w:val="ListParagraph"/>
        <w:numPr>
          <w:ilvl w:val="0"/>
          <w:numId w:val="13"/>
        </w:numPr>
      </w:pPr>
      <w:r>
        <w:t>Triage team handles follow-ups on existing Klinik forms (from 9am)</w:t>
      </w:r>
    </w:p>
    <w:p w14:paraId="65EDD48A" w14:textId="1A13CFEB" w:rsidR="009F1C31" w:rsidRDefault="009F1C31" w:rsidP="009F1C31">
      <w:pPr>
        <w:pStyle w:val="ListParagraph"/>
        <w:numPr>
          <w:ilvl w:val="0"/>
          <w:numId w:val="13"/>
        </w:numPr>
      </w:pPr>
      <w:r>
        <w:t>Phone menu options:</w:t>
      </w:r>
    </w:p>
    <w:p w14:paraId="527D5DA0" w14:textId="77777777" w:rsidR="009F1C31" w:rsidRDefault="009F1C31" w:rsidP="009F1C31">
      <w:pPr>
        <w:pStyle w:val="ListParagraph"/>
        <w:numPr>
          <w:ilvl w:val="2"/>
          <w:numId w:val="10"/>
        </w:numPr>
      </w:pPr>
      <w:r>
        <w:t>Check or cancel an appointment</w:t>
      </w:r>
    </w:p>
    <w:p w14:paraId="7DBC4DDE" w14:textId="77777777" w:rsidR="009F1C31" w:rsidRDefault="009F1C31" w:rsidP="009F1C31">
      <w:pPr>
        <w:pStyle w:val="ListParagraph"/>
        <w:numPr>
          <w:ilvl w:val="2"/>
          <w:numId w:val="10"/>
        </w:numPr>
      </w:pPr>
      <w:r>
        <w:t>Prescription queries</w:t>
      </w:r>
    </w:p>
    <w:p w14:paraId="2B7DB91D" w14:textId="77777777" w:rsidR="009F1C31" w:rsidRDefault="009F1C31" w:rsidP="009F1C31">
      <w:pPr>
        <w:pStyle w:val="ListParagraph"/>
        <w:numPr>
          <w:ilvl w:val="2"/>
          <w:numId w:val="10"/>
        </w:numPr>
      </w:pPr>
      <w:r>
        <w:t>Test results – NHS App reminder</w:t>
      </w:r>
    </w:p>
    <w:p w14:paraId="24800385" w14:textId="77777777" w:rsidR="009F1C31" w:rsidRDefault="009F1C31" w:rsidP="009F1C31">
      <w:pPr>
        <w:pStyle w:val="ListParagraph"/>
        <w:numPr>
          <w:ilvl w:val="2"/>
          <w:numId w:val="10"/>
        </w:numPr>
      </w:pPr>
      <w:r>
        <w:t>Existing referrals</w:t>
      </w:r>
    </w:p>
    <w:p w14:paraId="2B8EEE25" w14:textId="77777777" w:rsidR="009F1C31" w:rsidRDefault="009F1C31" w:rsidP="009F1C31">
      <w:pPr>
        <w:pStyle w:val="ListParagraph"/>
        <w:numPr>
          <w:ilvl w:val="2"/>
          <w:numId w:val="10"/>
        </w:numPr>
      </w:pPr>
      <w:r>
        <w:t>Triage team (from 9am)</w:t>
      </w:r>
    </w:p>
    <w:p w14:paraId="1EE730B3" w14:textId="77777777" w:rsidR="009F1C31" w:rsidRDefault="009F1C31" w:rsidP="009F1C31">
      <w:pPr>
        <w:pStyle w:val="ListParagraph"/>
        <w:numPr>
          <w:ilvl w:val="2"/>
          <w:numId w:val="10"/>
        </w:numPr>
      </w:pPr>
      <w:r>
        <w:t>Help completing a Klinik form</w:t>
      </w:r>
    </w:p>
    <w:p w14:paraId="64C34742" w14:textId="399186A5" w:rsidR="009F1C31" w:rsidRDefault="009F1C31" w:rsidP="009F1C31">
      <w:pPr>
        <w:pStyle w:val="ListParagraph"/>
        <w:numPr>
          <w:ilvl w:val="2"/>
          <w:numId w:val="10"/>
        </w:numPr>
      </w:pPr>
      <w:r>
        <w:t>All other enquiries – Care Navigation team</w:t>
      </w:r>
    </w:p>
    <w:p w14:paraId="6F2EA047" w14:textId="46BECFB5" w:rsidR="009F1C31" w:rsidRDefault="009F1C31" w:rsidP="009F1C31">
      <w:pPr>
        <w:pStyle w:val="ListParagraph"/>
        <w:numPr>
          <w:ilvl w:val="0"/>
          <w:numId w:val="10"/>
        </w:numPr>
      </w:pPr>
      <w:r>
        <w:t>Selecting the correct option helps ensure faster response and keeps clinical lines free for urgent work.</w:t>
      </w:r>
    </w:p>
    <w:p w14:paraId="7858249B" w14:textId="77777777" w:rsidR="009F1C31" w:rsidRDefault="009F1C31" w:rsidP="009F1C31">
      <w:pPr>
        <w:pStyle w:val="ListParagraph"/>
      </w:pPr>
    </w:p>
    <w:p w14:paraId="1CBFDF1F" w14:textId="68440E1C" w:rsidR="009F1C31" w:rsidRDefault="009F1C31" w:rsidP="009F1C31">
      <w:pPr>
        <w:ind w:left="360"/>
      </w:pPr>
      <w:r>
        <w:t>Impact on Patient Access and Experience:</w:t>
      </w:r>
    </w:p>
    <w:p w14:paraId="112F0CAE" w14:textId="455E050D" w:rsidR="009F1C31" w:rsidRPr="009F1C31" w:rsidRDefault="009F1C31" w:rsidP="009F1C31">
      <w:pPr>
        <w:pStyle w:val="ListParagraph"/>
        <w:numPr>
          <w:ilvl w:val="0"/>
          <w:numId w:val="14"/>
        </w:numPr>
      </w:pPr>
      <w:r w:rsidRPr="004C69C2">
        <w:rPr>
          <w:rFonts w:eastAsia="Times New Roman" w:cs="Times New Roman"/>
          <w:kern w:val="0"/>
          <w:lang w:eastAsia="en-GB"/>
          <w14:ligatures w14:val="none"/>
        </w:rPr>
        <w:t xml:space="preserve">Continuous coordinator coverage ensures 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Klinik </w:t>
      </w:r>
      <w:r w:rsidRPr="004C69C2">
        <w:rPr>
          <w:rFonts w:eastAsia="Times New Roman" w:cs="Times New Roman"/>
          <w:kern w:val="0"/>
          <w:lang w:eastAsia="en-GB"/>
          <w14:ligatures w14:val="none"/>
        </w:rPr>
        <w:t>requests are handled promptly</w:t>
      </w:r>
      <w:r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63CBCCEC" w14:textId="450AAB64" w:rsidR="009F1C31" w:rsidRPr="009F1C31" w:rsidRDefault="009F1C31" w:rsidP="009F1C31">
      <w:pPr>
        <w:pStyle w:val="ListParagraph"/>
        <w:numPr>
          <w:ilvl w:val="0"/>
          <w:numId w:val="14"/>
        </w:numPr>
      </w:pPr>
      <w:r w:rsidRPr="009F1C31">
        <w:rPr>
          <w:rFonts w:eastAsia="Times New Roman" w:cs="Times New Roman"/>
          <w:kern w:val="0"/>
          <w:lang w:eastAsia="en-GB"/>
          <w14:ligatures w14:val="none"/>
        </w:rPr>
        <w:t>Improved call routing reduces wait times and frustration</w:t>
      </w:r>
      <w:r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1152FC6A" w14:textId="2AC6AFA0" w:rsidR="009F1C31" w:rsidRPr="009F1C31" w:rsidRDefault="009F1C31" w:rsidP="009F1C31">
      <w:pPr>
        <w:pStyle w:val="ListParagraph"/>
        <w:numPr>
          <w:ilvl w:val="0"/>
          <w:numId w:val="14"/>
        </w:numPr>
      </w:pPr>
      <w:r>
        <w:rPr>
          <w:rFonts w:eastAsia="Times New Roman" w:cs="Times New Roman"/>
          <w:kern w:val="0"/>
          <w:lang w:eastAsia="en-GB"/>
          <w14:ligatures w14:val="none"/>
        </w:rPr>
        <w:t>DNAs are down</w:t>
      </w:r>
      <w:r w:rsidR="00067B7A">
        <w:rPr>
          <w:rFonts w:eastAsia="Times New Roman" w:cs="Times New Roman"/>
          <w:kern w:val="0"/>
          <w:lang w:eastAsia="en-GB"/>
          <w14:ligatures w14:val="none"/>
        </w:rPr>
        <w:t xml:space="preserve"> by 40 this month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– possible link with more clear appointment requests and offers. </w:t>
      </w:r>
    </w:p>
    <w:p w14:paraId="4F2787D1" w14:textId="77777777" w:rsidR="009F1C31" w:rsidRDefault="009F1C31" w:rsidP="009F1C31">
      <w:pPr>
        <w:ind w:left="425"/>
      </w:pPr>
    </w:p>
    <w:p w14:paraId="43FF8AD5" w14:textId="30B29C6B" w:rsidR="009F1C31" w:rsidRPr="009F1C31" w:rsidRDefault="009F1C31" w:rsidP="009F1C31">
      <w:pPr>
        <w:ind w:left="425"/>
      </w:pPr>
      <w:r>
        <w:t>Discussion:</w:t>
      </w:r>
    </w:p>
    <w:p w14:paraId="10C62F83" w14:textId="6DEEF36A" w:rsidR="009F1C31" w:rsidRDefault="009F1C31" w:rsidP="009F1C31">
      <w:pPr>
        <w:pStyle w:val="ListParagraph"/>
        <w:numPr>
          <w:ilvl w:val="0"/>
          <w:numId w:val="14"/>
        </w:numPr>
      </w:pPr>
      <w:r>
        <w:t>Positive feedback from Pauline – forms are being responded to more quickly since introduction of triage team.</w:t>
      </w:r>
    </w:p>
    <w:p w14:paraId="133CDB6E" w14:textId="49546099" w:rsidR="009F1C31" w:rsidRPr="009F1C31" w:rsidRDefault="009F1C31" w:rsidP="009F1C31">
      <w:pPr>
        <w:pStyle w:val="ListParagraph"/>
        <w:numPr>
          <w:ilvl w:val="0"/>
          <w:numId w:val="14"/>
        </w:numPr>
      </w:pPr>
      <w:r>
        <w:t xml:space="preserve">Suggestion of explaining phone options more clearly on website, including the reason why patients may need to redial to speak to the correct team member – Rosa will write something for the website. </w:t>
      </w:r>
    </w:p>
    <w:p w14:paraId="0AACAC98" w14:textId="77777777" w:rsidR="009F1C31" w:rsidRDefault="009F1C31" w:rsidP="009F1C31">
      <w:pPr>
        <w:pStyle w:val="ListParagraph"/>
        <w:ind w:left="1080"/>
      </w:pPr>
    </w:p>
    <w:p w14:paraId="445B046C" w14:textId="04808297" w:rsidR="00CF6B6D" w:rsidRDefault="00CF6B6D" w:rsidP="00CF6B6D">
      <w:pPr>
        <w:pStyle w:val="ListParagraph"/>
      </w:pPr>
    </w:p>
    <w:p w14:paraId="1AF293D7" w14:textId="79864086" w:rsidR="00CF6B6D" w:rsidRDefault="00CF6B6D" w:rsidP="00CF6B6D">
      <w:pPr>
        <w:pStyle w:val="ListParagraph"/>
        <w:numPr>
          <w:ilvl w:val="0"/>
          <w:numId w:val="6"/>
        </w:numPr>
        <w:rPr>
          <w:b/>
          <w:bCs/>
        </w:rPr>
      </w:pPr>
      <w:r w:rsidRPr="00887184">
        <w:rPr>
          <w:b/>
          <w:bCs/>
        </w:rPr>
        <w:t>Friends and Family Test Presentation</w:t>
      </w:r>
    </w:p>
    <w:p w14:paraId="76811D25" w14:textId="5247F95E" w:rsidR="00CF6B6D" w:rsidRPr="009F1C31" w:rsidRDefault="00CF6B6D" w:rsidP="00CF6B6D">
      <w:pPr>
        <w:pStyle w:val="ListParagraph"/>
        <w:numPr>
          <w:ilvl w:val="0"/>
          <w:numId w:val="11"/>
        </w:numPr>
        <w:rPr>
          <w:b/>
          <w:bCs/>
        </w:rPr>
      </w:pPr>
      <w:r>
        <w:t>Presented by:</w:t>
      </w:r>
      <w:r w:rsidRPr="006A1AD4">
        <w:t xml:space="preserve"> </w:t>
      </w:r>
      <w:r>
        <w:t>RBM</w:t>
      </w:r>
    </w:p>
    <w:p w14:paraId="44179DA1" w14:textId="2E3C9C04" w:rsidR="009F1C31" w:rsidRPr="009F1C31" w:rsidRDefault="009F1C31" w:rsidP="009F1C31">
      <w:pPr>
        <w:pStyle w:val="ListParagraph"/>
        <w:numPr>
          <w:ilvl w:val="0"/>
          <w:numId w:val="11"/>
        </w:numPr>
        <w:rPr>
          <w:b/>
          <w:bCs/>
        </w:rPr>
      </w:pPr>
      <w:r>
        <w:t xml:space="preserve">Slides to go onto website imminently. </w:t>
      </w:r>
    </w:p>
    <w:p w14:paraId="2801EB39" w14:textId="6324D80E" w:rsidR="009F1C31" w:rsidRPr="009F1C31" w:rsidRDefault="009F1C31" w:rsidP="009F1C31">
      <w:pPr>
        <w:pStyle w:val="ListParagraph"/>
        <w:numPr>
          <w:ilvl w:val="0"/>
          <w:numId w:val="11"/>
        </w:numPr>
        <w:rPr>
          <w:b/>
          <w:bCs/>
        </w:rPr>
      </w:pPr>
      <w:r>
        <w:t>To summarise:</w:t>
      </w:r>
    </w:p>
    <w:p w14:paraId="3D19B468" w14:textId="4AA9F861" w:rsidR="009F1C31" w:rsidRPr="009F1C31" w:rsidRDefault="009F1C31" w:rsidP="009F1C31">
      <w:pPr>
        <w:pStyle w:val="ListParagraph"/>
        <w:numPr>
          <w:ilvl w:val="1"/>
          <w:numId w:val="10"/>
        </w:numPr>
        <w:rPr>
          <w:b/>
          <w:bCs/>
        </w:rPr>
      </w:pPr>
      <w:r>
        <w:t>Positive engagement.</w:t>
      </w:r>
    </w:p>
    <w:p w14:paraId="271B4D21" w14:textId="056B49C1" w:rsidR="009F1C31" w:rsidRPr="009F1C31" w:rsidRDefault="009F1C31" w:rsidP="009F1C31">
      <w:pPr>
        <w:pStyle w:val="ListParagraph"/>
        <w:numPr>
          <w:ilvl w:val="1"/>
          <w:numId w:val="10"/>
        </w:numPr>
        <w:rPr>
          <w:b/>
          <w:bCs/>
        </w:rPr>
      </w:pPr>
      <w:r>
        <w:t>Primarily positive feedback.</w:t>
      </w:r>
    </w:p>
    <w:p w14:paraId="15B552BE" w14:textId="5DF2351C" w:rsidR="009F1C31" w:rsidRPr="009F1C31" w:rsidRDefault="009F1C31" w:rsidP="009F1C31">
      <w:pPr>
        <w:pStyle w:val="ListParagraph"/>
        <w:numPr>
          <w:ilvl w:val="1"/>
          <w:numId w:val="10"/>
        </w:numPr>
        <w:rPr>
          <w:b/>
          <w:bCs/>
        </w:rPr>
      </w:pPr>
      <w:r>
        <w:t>Low engagement in December (seasonal dip) followed by recovery in January.</w:t>
      </w:r>
    </w:p>
    <w:p w14:paraId="56570270" w14:textId="2B920CD2" w:rsidR="009F1C31" w:rsidRPr="009F1C31" w:rsidRDefault="009F1C31" w:rsidP="009F1C31">
      <w:pPr>
        <w:pStyle w:val="ListParagraph"/>
        <w:numPr>
          <w:ilvl w:val="0"/>
          <w:numId w:val="10"/>
        </w:numPr>
      </w:pPr>
      <w:r w:rsidRPr="009F1C31">
        <w:t xml:space="preserve">Data </w:t>
      </w:r>
      <w:r>
        <w:t xml:space="preserve">to be collated every 3 months going forwards. </w:t>
      </w:r>
    </w:p>
    <w:p w14:paraId="4B35B5BF" w14:textId="77777777" w:rsidR="006A1AD4" w:rsidRPr="006A1AD4" w:rsidRDefault="006A1AD4" w:rsidP="006A1AD4">
      <w:pPr>
        <w:pStyle w:val="ListParagraph"/>
        <w:rPr>
          <w:b/>
          <w:bCs/>
        </w:rPr>
      </w:pPr>
    </w:p>
    <w:p w14:paraId="27A85793" w14:textId="77777777" w:rsidR="009F1C31" w:rsidRDefault="009F1C31" w:rsidP="009F1C31">
      <w:pPr>
        <w:pStyle w:val="ListParagraph"/>
        <w:ind w:left="360"/>
        <w:rPr>
          <w:b/>
          <w:bCs/>
        </w:rPr>
      </w:pPr>
    </w:p>
    <w:p w14:paraId="6DD2275B" w14:textId="0ECB487B" w:rsidR="006A1AD4" w:rsidRPr="006A1AD4" w:rsidRDefault="006A1AD4" w:rsidP="006A1AD4">
      <w:pPr>
        <w:pStyle w:val="ListParagraph"/>
        <w:numPr>
          <w:ilvl w:val="0"/>
          <w:numId w:val="6"/>
        </w:numPr>
        <w:rPr>
          <w:b/>
          <w:bCs/>
        </w:rPr>
      </w:pPr>
      <w:r w:rsidRPr="006A1AD4">
        <w:rPr>
          <w:b/>
          <w:bCs/>
        </w:rPr>
        <w:t xml:space="preserve">Dementia </w:t>
      </w:r>
    </w:p>
    <w:p w14:paraId="57389B7B" w14:textId="47422850" w:rsidR="006A1AD4" w:rsidRDefault="0007791C" w:rsidP="006A1AD4">
      <w:pPr>
        <w:pStyle w:val="ListParagraph"/>
        <w:numPr>
          <w:ilvl w:val="0"/>
          <w:numId w:val="9"/>
        </w:numPr>
      </w:pPr>
      <w:r>
        <w:t>Raised by:</w:t>
      </w:r>
      <w:r w:rsidR="006A1AD4" w:rsidRPr="006A1AD4">
        <w:t xml:space="preserve"> LA</w:t>
      </w:r>
    </w:p>
    <w:p w14:paraId="2FB9B963" w14:textId="431ED7DA" w:rsidR="009F1C31" w:rsidRDefault="009F1C31" w:rsidP="006A1AD4">
      <w:pPr>
        <w:pStyle w:val="ListParagraph"/>
        <w:numPr>
          <w:ilvl w:val="0"/>
          <w:numId w:val="9"/>
        </w:numPr>
      </w:pPr>
      <w:r>
        <w:t xml:space="preserve">Issues of inclusivity – mention of Dementia group using BSL. </w:t>
      </w:r>
    </w:p>
    <w:p w14:paraId="646CFBE9" w14:textId="3FE6DC37" w:rsidR="009F1C31" w:rsidRDefault="009F1C31" w:rsidP="006A1AD4">
      <w:pPr>
        <w:pStyle w:val="ListParagraph"/>
        <w:numPr>
          <w:ilvl w:val="0"/>
          <w:numId w:val="9"/>
        </w:numPr>
      </w:pPr>
      <w:r>
        <w:t xml:space="preserve">Unfortunately, challenges with interpreter made this difficult to discuss – Rosa to liaise with Lorna via email. </w:t>
      </w:r>
    </w:p>
    <w:p w14:paraId="6E4025AF" w14:textId="77777777" w:rsidR="006A1AD4" w:rsidRDefault="006A1AD4" w:rsidP="006A1AD4">
      <w:pPr>
        <w:pStyle w:val="ListParagraph"/>
      </w:pPr>
    </w:p>
    <w:p w14:paraId="15E5B408" w14:textId="77777777" w:rsidR="009F1C31" w:rsidRPr="006A1AD4" w:rsidRDefault="009F1C31" w:rsidP="006A1AD4">
      <w:pPr>
        <w:pStyle w:val="ListParagraph"/>
      </w:pPr>
    </w:p>
    <w:p w14:paraId="15EA9CE0" w14:textId="3E2A7624" w:rsidR="006A1AD4" w:rsidRPr="006A1AD4" w:rsidRDefault="006A1AD4" w:rsidP="006A1AD4">
      <w:pPr>
        <w:pStyle w:val="ListParagraph"/>
        <w:numPr>
          <w:ilvl w:val="0"/>
          <w:numId w:val="6"/>
        </w:numPr>
        <w:rPr>
          <w:b/>
          <w:bCs/>
        </w:rPr>
      </w:pPr>
      <w:r w:rsidRPr="006A1AD4">
        <w:rPr>
          <w:b/>
          <w:bCs/>
        </w:rPr>
        <w:t>Road Changes and Surgery Access</w:t>
      </w:r>
    </w:p>
    <w:p w14:paraId="6490F199" w14:textId="1EE710CB" w:rsidR="006A1AD4" w:rsidRPr="006A1AD4" w:rsidRDefault="0007791C" w:rsidP="009F1C31">
      <w:pPr>
        <w:pStyle w:val="ListParagraph"/>
        <w:numPr>
          <w:ilvl w:val="0"/>
          <w:numId w:val="21"/>
        </w:numPr>
      </w:pPr>
      <w:r>
        <w:t>Raised by:</w:t>
      </w:r>
      <w:r w:rsidRPr="006A1AD4">
        <w:t xml:space="preserve"> </w:t>
      </w:r>
      <w:r w:rsidR="006A1AD4" w:rsidRPr="006A1AD4">
        <w:t>SM</w:t>
      </w:r>
    </w:p>
    <w:p w14:paraId="3555AAB1" w14:textId="05931CDE" w:rsidR="002A1365" w:rsidRDefault="006A1AD4" w:rsidP="009F1C31">
      <w:pPr>
        <w:pStyle w:val="ListParagraph"/>
        <w:numPr>
          <w:ilvl w:val="0"/>
          <w:numId w:val="21"/>
        </w:numPr>
      </w:pPr>
      <w:r w:rsidRPr="006A1AD4">
        <w:t>Impact of recent road changes</w:t>
      </w:r>
      <w:r w:rsidR="0007791C">
        <w:t xml:space="preserve"> </w:t>
      </w:r>
      <w:r w:rsidR="00B429C8">
        <w:t>– increased</w:t>
      </w:r>
      <w:r w:rsidRPr="006A1AD4">
        <w:t xml:space="preserve"> difficulty and cost of accessing the surger</w:t>
      </w:r>
      <w:r>
        <w:t>y</w:t>
      </w:r>
      <w:r w:rsidR="009F1C31">
        <w:t xml:space="preserve"> – particularly for low income patients without vehicle access. </w:t>
      </w:r>
    </w:p>
    <w:p w14:paraId="2DFE0E95" w14:textId="390BDEA6" w:rsidR="009F1C31" w:rsidRDefault="009F1C31" w:rsidP="009F1C31">
      <w:pPr>
        <w:pStyle w:val="ListParagraph"/>
        <w:numPr>
          <w:ilvl w:val="0"/>
          <w:numId w:val="21"/>
        </w:numPr>
      </w:pPr>
      <w:r>
        <w:t xml:space="preserve">Buses are slower/less reliable – could result in patients being late for appointments. </w:t>
      </w:r>
    </w:p>
    <w:p w14:paraId="3D69E1D8" w14:textId="74117960" w:rsidR="009F1C31" w:rsidRDefault="009F1C31" w:rsidP="009F1C31">
      <w:pPr>
        <w:pStyle w:val="ListParagraph"/>
        <w:numPr>
          <w:ilvl w:val="0"/>
          <w:numId w:val="21"/>
        </w:numPr>
      </w:pPr>
      <w:r>
        <w:t xml:space="preserve">Taxis are different journey lengths/different prices in different directions. </w:t>
      </w:r>
    </w:p>
    <w:p w14:paraId="4FDF35C2" w14:textId="21F5AA8E" w:rsidR="009F1C31" w:rsidRDefault="009F1C31" w:rsidP="009F1C31">
      <w:pPr>
        <w:pStyle w:val="ListParagraph"/>
        <w:numPr>
          <w:ilvl w:val="0"/>
          <w:numId w:val="21"/>
        </w:numPr>
      </w:pPr>
      <w:r>
        <w:t xml:space="preserve">Also could affect visiting doctors. </w:t>
      </w:r>
    </w:p>
    <w:p w14:paraId="614A1242" w14:textId="453AB29C" w:rsidR="009F1C31" w:rsidRPr="006A1AD4" w:rsidRDefault="009F1C31" w:rsidP="009F1C31">
      <w:pPr>
        <w:pStyle w:val="ListParagraph"/>
        <w:numPr>
          <w:ilvl w:val="0"/>
          <w:numId w:val="21"/>
        </w:numPr>
      </w:pPr>
      <w:r>
        <w:t>Practice is looking into Big Lemon Bus -</w:t>
      </w:r>
      <w:r w:rsidRPr="009F1C31">
        <w:t xml:space="preserve"> </w:t>
      </w:r>
      <w:r>
        <w:t>c</w:t>
      </w:r>
      <w:r w:rsidRPr="009F1C31">
        <w:t>ommunity Interest Company to provide affordable and environmentally-sustainable bus services in the local area.</w:t>
      </w:r>
    </w:p>
    <w:p w14:paraId="153F241C" w14:textId="77777777" w:rsidR="009F1C31" w:rsidRDefault="009F1C31" w:rsidP="009F1C31">
      <w:pPr>
        <w:pStyle w:val="ListParagraph"/>
        <w:ind w:left="360"/>
      </w:pPr>
    </w:p>
    <w:p w14:paraId="1B00C062" w14:textId="77777777" w:rsidR="009F1C31" w:rsidRPr="009F1C31" w:rsidRDefault="009F1C31" w:rsidP="009F1C31">
      <w:pPr>
        <w:pStyle w:val="ListParagraph"/>
        <w:ind w:left="360"/>
      </w:pPr>
    </w:p>
    <w:p w14:paraId="13A70D1A" w14:textId="28385C71" w:rsidR="0007791C" w:rsidRPr="0007791C" w:rsidRDefault="006A1AD4" w:rsidP="0007791C">
      <w:pPr>
        <w:pStyle w:val="ListParagraph"/>
        <w:numPr>
          <w:ilvl w:val="0"/>
          <w:numId w:val="6"/>
        </w:numPr>
      </w:pPr>
      <w:r w:rsidRPr="0007791C">
        <w:rPr>
          <w:b/>
          <w:bCs/>
        </w:rPr>
        <w:t xml:space="preserve">Local Population Growth </w:t>
      </w:r>
      <w:r w:rsidR="0007791C" w:rsidRPr="0007791C">
        <w:rPr>
          <w:b/>
          <w:bCs/>
        </w:rPr>
        <w:t xml:space="preserve"> (Bedminster High-Rise Developments)</w:t>
      </w:r>
    </w:p>
    <w:p w14:paraId="4619105D" w14:textId="3C047FC9" w:rsidR="006A1AD4" w:rsidRPr="006A1AD4" w:rsidRDefault="0007791C" w:rsidP="009F1C31">
      <w:pPr>
        <w:pStyle w:val="ListParagraph"/>
        <w:numPr>
          <w:ilvl w:val="0"/>
          <w:numId w:val="20"/>
        </w:numPr>
      </w:pPr>
      <w:r>
        <w:t>Raised by:</w:t>
      </w:r>
      <w:r w:rsidR="006A1AD4" w:rsidRPr="006A1AD4">
        <w:t xml:space="preserve"> SM</w:t>
      </w:r>
    </w:p>
    <w:p w14:paraId="4A95A3E4" w14:textId="77E2D226" w:rsidR="006A1AD4" w:rsidRPr="006A1AD4" w:rsidRDefault="006A1AD4" w:rsidP="009F1C31">
      <w:pPr>
        <w:pStyle w:val="ListParagraph"/>
        <w:numPr>
          <w:ilvl w:val="0"/>
          <w:numId w:val="20"/>
        </w:numPr>
      </w:pPr>
      <w:r w:rsidRPr="006A1AD4">
        <w:t>Expected population increase</w:t>
      </w:r>
      <w:r w:rsidR="009F1C31">
        <w:t>.</w:t>
      </w:r>
    </w:p>
    <w:p w14:paraId="3E3F03AE" w14:textId="7D085797" w:rsidR="006A1AD4" w:rsidRPr="006A1AD4" w:rsidRDefault="006A1AD4" w:rsidP="009F1C31">
      <w:pPr>
        <w:pStyle w:val="ListParagraph"/>
        <w:numPr>
          <w:ilvl w:val="0"/>
          <w:numId w:val="20"/>
        </w:numPr>
      </w:pPr>
      <w:r w:rsidRPr="006A1AD4">
        <w:t>Capacity and appointment availability concerns</w:t>
      </w:r>
      <w:r w:rsidR="009F1C31">
        <w:t>.</w:t>
      </w:r>
    </w:p>
    <w:p w14:paraId="08F9C630" w14:textId="77777777" w:rsidR="009F1C31" w:rsidRDefault="009F1C31" w:rsidP="009F1C31">
      <w:pPr>
        <w:pStyle w:val="ListParagraph"/>
        <w:ind w:left="360"/>
        <w:rPr>
          <w:b/>
          <w:bCs/>
        </w:rPr>
      </w:pPr>
    </w:p>
    <w:p w14:paraId="12444FEA" w14:textId="77777777" w:rsidR="009F1C31" w:rsidRDefault="009F1C31" w:rsidP="009F1C31">
      <w:pPr>
        <w:pStyle w:val="ListParagraph"/>
        <w:ind w:left="360"/>
        <w:rPr>
          <w:b/>
          <w:bCs/>
        </w:rPr>
      </w:pPr>
    </w:p>
    <w:p w14:paraId="0DD52782" w14:textId="7134D10A" w:rsidR="006A1AD4" w:rsidRPr="006A1AD4" w:rsidRDefault="006A1AD4" w:rsidP="006A1AD4">
      <w:pPr>
        <w:pStyle w:val="ListParagraph"/>
        <w:numPr>
          <w:ilvl w:val="0"/>
          <w:numId w:val="6"/>
        </w:numPr>
        <w:rPr>
          <w:b/>
          <w:bCs/>
        </w:rPr>
      </w:pPr>
      <w:r w:rsidRPr="006A1AD4">
        <w:rPr>
          <w:b/>
          <w:bCs/>
        </w:rPr>
        <w:t>Waiting Room Seating</w:t>
      </w:r>
    </w:p>
    <w:p w14:paraId="45595BE0" w14:textId="574F6BA6" w:rsidR="006A1AD4" w:rsidRPr="006A1AD4" w:rsidRDefault="0007791C" w:rsidP="009F1C31">
      <w:pPr>
        <w:pStyle w:val="ListParagraph"/>
        <w:numPr>
          <w:ilvl w:val="0"/>
          <w:numId w:val="19"/>
        </w:numPr>
      </w:pPr>
      <w:r>
        <w:t>Raised by:</w:t>
      </w:r>
      <w:r w:rsidR="006A1AD4" w:rsidRPr="006A1AD4">
        <w:t xml:space="preserve"> SM</w:t>
      </w:r>
    </w:p>
    <w:p w14:paraId="229EC481" w14:textId="19CFAA48" w:rsidR="006A1AD4" w:rsidRPr="006A1AD4" w:rsidRDefault="006A1AD4" w:rsidP="009F1C31">
      <w:pPr>
        <w:pStyle w:val="ListParagraph"/>
        <w:numPr>
          <w:ilvl w:val="0"/>
          <w:numId w:val="19"/>
        </w:numPr>
      </w:pPr>
      <w:r w:rsidRPr="006A1AD4">
        <w:t>Request for more chairs with arms</w:t>
      </w:r>
      <w:r w:rsidR="009F1C31">
        <w:t>.</w:t>
      </w:r>
    </w:p>
    <w:p w14:paraId="25817677" w14:textId="77777777" w:rsidR="009F1C31" w:rsidRDefault="006A1AD4" w:rsidP="009F1C31">
      <w:pPr>
        <w:pStyle w:val="ListParagraph"/>
        <w:numPr>
          <w:ilvl w:val="0"/>
          <w:numId w:val="19"/>
        </w:numPr>
      </w:pPr>
      <w:r w:rsidRPr="006A1AD4">
        <w:t>Accessibility concerns</w:t>
      </w:r>
      <w:r w:rsidR="009F1C31">
        <w:t>.</w:t>
      </w:r>
    </w:p>
    <w:p w14:paraId="563C10BE" w14:textId="77777777" w:rsidR="009F1C31" w:rsidRDefault="009F1C31" w:rsidP="009F1C31">
      <w:pPr>
        <w:pStyle w:val="ListParagraph"/>
        <w:numPr>
          <w:ilvl w:val="0"/>
          <w:numId w:val="19"/>
        </w:numPr>
      </w:pPr>
      <w:r w:rsidRPr="009F1C31">
        <w:t>Prior to issue being raised there were 3 chairs with arms available downstairs.</w:t>
      </w:r>
    </w:p>
    <w:p w14:paraId="1CBAE711" w14:textId="6BCA9827" w:rsidR="009F1C31" w:rsidRPr="009F1C31" w:rsidRDefault="009F1C31" w:rsidP="009F1C31">
      <w:pPr>
        <w:pStyle w:val="ListParagraph"/>
        <w:numPr>
          <w:ilvl w:val="0"/>
          <w:numId w:val="19"/>
        </w:numPr>
      </w:pPr>
      <w:r w:rsidRPr="009F1C31">
        <w:t xml:space="preserve">Assistant Practice Manager who manages premises – chairs have been swapped out so more available downstairs. </w:t>
      </w:r>
    </w:p>
    <w:p w14:paraId="5BDDC399" w14:textId="3777DB2F" w:rsidR="009F1C31" w:rsidRPr="006A1AD4" w:rsidRDefault="009F1C31" w:rsidP="009F1C31">
      <w:pPr>
        <w:pStyle w:val="ListParagraph"/>
        <w:numPr>
          <w:ilvl w:val="0"/>
          <w:numId w:val="19"/>
        </w:numPr>
      </w:pPr>
      <w:r>
        <w:t xml:space="preserve">Further chairs to be provided for upstairs waiting area. </w:t>
      </w:r>
    </w:p>
    <w:p w14:paraId="5B997D8D" w14:textId="77777777" w:rsidR="0007791C" w:rsidRDefault="0007791C" w:rsidP="00B429C8"/>
    <w:p w14:paraId="4FC076F7" w14:textId="2A728149" w:rsidR="006A1AD4" w:rsidRDefault="006A1AD4" w:rsidP="006A1AD4">
      <w:pPr>
        <w:pStyle w:val="ListParagraph"/>
        <w:numPr>
          <w:ilvl w:val="0"/>
          <w:numId w:val="6"/>
        </w:numPr>
        <w:rPr>
          <w:b/>
          <w:bCs/>
        </w:rPr>
      </w:pPr>
      <w:bookmarkStart w:id="0" w:name="_Hlk221787197"/>
      <w:r w:rsidRPr="006A1AD4">
        <w:rPr>
          <w:b/>
          <w:bCs/>
        </w:rPr>
        <w:t xml:space="preserve">Prescription Notifications </w:t>
      </w:r>
    </w:p>
    <w:bookmarkEnd w:id="0"/>
    <w:p w14:paraId="12933A0B" w14:textId="1A2F3EE7" w:rsidR="006A1AD4" w:rsidRPr="006A1AD4" w:rsidRDefault="0007791C" w:rsidP="006A1AD4">
      <w:pPr>
        <w:pStyle w:val="ListParagraph"/>
        <w:numPr>
          <w:ilvl w:val="0"/>
          <w:numId w:val="9"/>
        </w:numPr>
      </w:pPr>
      <w:r>
        <w:t>Raised by:</w:t>
      </w:r>
      <w:r w:rsidRPr="006A1AD4">
        <w:t xml:space="preserve"> </w:t>
      </w:r>
      <w:r w:rsidR="006A1AD4" w:rsidRPr="006A1AD4">
        <w:t>SM</w:t>
      </w:r>
    </w:p>
    <w:p w14:paraId="6FCCC4B4" w14:textId="0C2070FF" w:rsidR="00887184" w:rsidRDefault="006A1AD4" w:rsidP="002A1365">
      <w:pPr>
        <w:pStyle w:val="ListParagraph"/>
        <w:numPr>
          <w:ilvl w:val="0"/>
          <w:numId w:val="9"/>
        </w:numPr>
      </w:pPr>
      <w:r>
        <w:t>Request that when the Pharmacy Department sends a batch prescription to the dispensing pharmacy, the patient is notified (by text or email) that it has been issued</w:t>
      </w:r>
      <w:r w:rsidR="009F1C31">
        <w:t>.</w:t>
      </w:r>
    </w:p>
    <w:p w14:paraId="22FBDEFA" w14:textId="19A30D0D" w:rsidR="009F1C31" w:rsidRDefault="009F1C31" w:rsidP="009F1C31">
      <w:pPr>
        <w:pStyle w:val="ListParagraph"/>
        <w:numPr>
          <w:ilvl w:val="0"/>
          <w:numId w:val="9"/>
        </w:numPr>
      </w:pPr>
      <w:r>
        <w:lastRenderedPageBreak/>
        <w:t>At the moment, there is no way for us to automate a message each time a GP signs a prescription.</w:t>
      </w:r>
    </w:p>
    <w:p w14:paraId="33A5D4DE" w14:textId="6F2C82CE" w:rsidR="009F1C31" w:rsidRDefault="009F1C31" w:rsidP="009F1C31">
      <w:pPr>
        <w:pStyle w:val="ListParagraph"/>
        <w:numPr>
          <w:ilvl w:val="0"/>
          <w:numId w:val="9"/>
        </w:numPr>
      </w:pPr>
      <w:r>
        <w:t>We process thousands of prescriptions, so any notification would have to be sent manually.</w:t>
      </w:r>
    </w:p>
    <w:p w14:paraId="7BE41D64" w14:textId="3DA38B4B" w:rsidR="009F1C31" w:rsidRDefault="009F1C31" w:rsidP="009F1C31">
      <w:pPr>
        <w:pStyle w:val="ListParagraph"/>
        <w:numPr>
          <w:ilvl w:val="0"/>
          <w:numId w:val="9"/>
        </w:numPr>
      </w:pPr>
      <w:r>
        <w:t>Sending manual texts at that volume would create a very large administrative burden and take staff away from patient care work.</w:t>
      </w:r>
    </w:p>
    <w:p w14:paraId="79486FDF" w14:textId="37E3EA62" w:rsidR="009F1C31" w:rsidRDefault="009F1C31" w:rsidP="009F1C31">
      <w:pPr>
        <w:pStyle w:val="ListParagraph"/>
        <w:numPr>
          <w:ilvl w:val="0"/>
          <w:numId w:val="9"/>
        </w:numPr>
      </w:pPr>
      <w:r>
        <w:t>The best way for patients to check whether a prescription has been signed is through the NHS App, where prescription status is visible.</w:t>
      </w:r>
    </w:p>
    <w:p w14:paraId="6AF8C99A" w14:textId="6DA396FA" w:rsidR="009F1C31" w:rsidRDefault="009F1C31" w:rsidP="009F1C31">
      <w:pPr>
        <w:pStyle w:val="ListParagraph"/>
        <w:numPr>
          <w:ilvl w:val="0"/>
          <w:numId w:val="9"/>
        </w:numPr>
      </w:pPr>
      <w:r>
        <w:t>Many pharmacies also offer their own text notification service when they receive and prepare prescriptions.</w:t>
      </w:r>
    </w:p>
    <w:p w14:paraId="36FD23A4" w14:textId="77777777" w:rsidR="006A1AD4" w:rsidRPr="006A1AD4" w:rsidRDefault="006A1AD4" w:rsidP="006A1AD4">
      <w:pPr>
        <w:pStyle w:val="ListParagraph"/>
      </w:pPr>
    </w:p>
    <w:p w14:paraId="04DDEFBB" w14:textId="79507682" w:rsidR="00184275" w:rsidRDefault="006A1AD4" w:rsidP="006A1AD4">
      <w:pPr>
        <w:pStyle w:val="ListParagraph"/>
        <w:numPr>
          <w:ilvl w:val="0"/>
          <w:numId w:val="6"/>
        </w:numPr>
        <w:rPr>
          <w:b/>
          <w:bCs/>
        </w:rPr>
      </w:pPr>
      <w:r w:rsidRPr="006A1AD4">
        <w:rPr>
          <w:b/>
          <w:bCs/>
        </w:rPr>
        <w:t xml:space="preserve">Any </w:t>
      </w:r>
      <w:r w:rsidR="003D5801">
        <w:rPr>
          <w:b/>
          <w:bCs/>
        </w:rPr>
        <w:t>O</w:t>
      </w:r>
      <w:r w:rsidRPr="006A1AD4">
        <w:rPr>
          <w:b/>
          <w:bCs/>
        </w:rPr>
        <w:t xml:space="preserve">ther </w:t>
      </w:r>
      <w:r w:rsidR="003D5801">
        <w:rPr>
          <w:b/>
          <w:bCs/>
        </w:rPr>
        <w:t>B</w:t>
      </w:r>
      <w:r w:rsidRPr="006A1AD4">
        <w:rPr>
          <w:b/>
          <w:bCs/>
        </w:rPr>
        <w:t>usiness</w:t>
      </w:r>
    </w:p>
    <w:p w14:paraId="553E7B99" w14:textId="77777777" w:rsidR="009F1C31" w:rsidRDefault="009F1C31" w:rsidP="009F1C31">
      <w:pPr>
        <w:pStyle w:val="ListParagraph"/>
        <w:ind w:left="360"/>
        <w:rPr>
          <w:b/>
          <w:bCs/>
        </w:rPr>
      </w:pPr>
    </w:p>
    <w:p w14:paraId="4534C157" w14:textId="7DDF1594" w:rsidR="0083375B" w:rsidRDefault="0083375B" w:rsidP="009F1C31">
      <w:pPr>
        <w:pStyle w:val="ListParagraph"/>
        <w:ind w:left="360"/>
      </w:pPr>
      <w:r>
        <w:t>Interpretation Services:</w:t>
      </w:r>
    </w:p>
    <w:p w14:paraId="60F995B8" w14:textId="6A77BF9A" w:rsidR="0083375B" w:rsidRDefault="0083375B" w:rsidP="0083375B">
      <w:pPr>
        <w:pStyle w:val="ListParagraph"/>
        <w:numPr>
          <w:ilvl w:val="0"/>
          <w:numId w:val="22"/>
        </w:numPr>
      </w:pPr>
      <w:r>
        <w:t xml:space="preserve">Sign Solutions and Language Empire paid for by NHS. </w:t>
      </w:r>
    </w:p>
    <w:p w14:paraId="4EC1316E" w14:textId="773C233D" w:rsidR="0083375B" w:rsidRDefault="0083375B" w:rsidP="0083375B">
      <w:pPr>
        <w:pStyle w:val="ListParagraph"/>
        <w:numPr>
          <w:ilvl w:val="0"/>
          <w:numId w:val="22"/>
        </w:numPr>
      </w:pPr>
      <w:r>
        <w:t xml:space="preserve">They do not always provide a good service. BSL interpreters are often not confirmed until the day. </w:t>
      </w:r>
    </w:p>
    <w:p w14:paraId="4023C1DF" w14:textId="567566E1" w:rsidR="0083375B" w:rsidRDefault="0083375B" w:rsidP="0083375B">
      <w:pPr>
        <w:pStyle w:val="ListParagraph"/>
        <w:numPr>
          <w:ilvl w:val="0"/>
          <w:numId w:val="22"/>
        </w:numPr>
      </w:pPr>
      <w:r>
        <w:t xml:space="preserve">There is a lot of difficulty in getting F2F BSL interpreters – this is a problem as Teams not always appropriate e.g. intimate examination. </w:t>
      </w:r>
    </w:p>
    <w:p w14:paraId="0F5EE7CD" w14:textId="52157036" w:rsidR="0083375B" w:rsidRDefault="0083375B" w:rsidP="0083375B">
      <w:pPr>
        <w:pStyle w:val="ListParagraph"/>
        <w:numPr>
          <w:ilvl w:val="0"/>
          <w:numId w:val="22"/>
        </w:numPr>
      </w:pPr>
      <w:r>
        <w:t xml:space="preserve">Often long wait on language line which results in clinics running late. </w:t>
      </w:r>
    </w:p>
    <w:p w14:paraId="73AF23DB" w14:textId="77777777" w:rsidR="0083375B" w:rsidRDefault="0083375B" w:rsidP="009F1C31">
      <w:pPr>
        <w:pStyle w:val="ListParagraph"/>
        <w:ind w:left="360"/>
      </w:pPr>
    </w:p>
    <w:p w14:paraId="6D4CEB3F" w14:textId="57C89624" w:rsidR="009F1C31" w:rsidRPr="009F1C31" w:rsidRDefault="009F1C31" w:rsidP="009F1C31">
      <w:pPr>
        <w:pStyle w:val="ListParagraph"/>
        <w:ind w:left="360"/>
      </w:pPr>
      <w:r>
        <w:t xml:space="preserve">Premises update from Denise: </w:t>
      </w:r>
    </w:p>
    <w:p w14:paraId="15C67623" w14:textId="308B5EE5" w:rsidR="009F1C31" w:rsidRDefault="009F1C31" w:rsidP="009F1C31">
      <w:pPr>
        <w:pStyle w:val="ListParagraph"/>
        <w:numPr>
          <w:ilvl w:val="0"/>
          <w:numId w:val="17"/>
        </w:numPr>
      </w:pPr>
      <w:r>
        <w:t>Hearing loop being fitted to aid accessibility.</w:t>
      </w:r>
    </w:p>
    <w:p w14:paraId="1F6B3152" w14:textId="1A654336" w:rsidR="009F1C31" w:rsidRDefault="009F1C31" w:rsidP="009F1C31">
      <w:pPr>
        <w:pStyle w:val="ListParagraph"/>
        <w:numPr>
          <w:ilvl w:val="0"/>
          <w:numId w:val="17"/>
        </w:numPr>
      </w:pPr>
      <w:r>
        <w:t xml:space="preserve">Drilling some holes into Perspex and front desk as both patients and staff find hearing difficult there. </w:t>
      </w:r>
    </w:p>
    <w:p w14:paraId="0336E7AF" w14:textId="1D508B0E" w:rsidR="009F1C31" w:rsidRDefault="009F1C31" w:rsidP="009F1C31">
      <w:pPr>
        <w:pStyle w:val="ListParagraph"/>
        <w:numPr>
          <w:ilvl w:val="0"/>
          <w:numId w:val="17"/>
        </w:numPr>
      </w:pPr>
      <w:r>
        <w:t xml:space="preserve">We are not willing to cut it/take it down due to issues of safety. </w:t>
      </w:r>
    </w:p>
    <w:p w14:paraId="78438E4E" w14:textId="443BF125" w:rsidR="009F1C31" w:rsidRDefault="009F1C31" w:rsidP="009F1C31">
      <w:pPr>
        <w:pStyle w:val="ListParagraph"/>
        <w:numPr>
          <w:ilvl w:val="0"/>
          <w:numId w:val="17"/>
        </w:numPr>
      </w:pPr>
      <w:r>
        <w:t xml:space="preserve">Security guard left in November – no further funding for this. </w:t>
      </w:r>
    </w:p>
    <w:p w14:paraId="0BF41766" w14:textId="26F30C28" w:rsidR="009F1C31" w:rsidRDefault="009F1C31" w:rsidP="009F1C31">
      <w:pPr>
        <w:pStyle w:val="ListParagraph"/>
        <w:numPr>
          <w:ilvl w:val="0"/>
          <w:numId w:val="17"/>
        </w:numPr>
      </w:pPr>
      <w:r>
        <w:t xml:space="preserve">We have received confirmation today of the grant for more clinical rooms to be built into our vacant space. </w:t>
      </w:r>
    </w:p>
    <w:p w14:paraId="06FA8F0B" w14:textId="77777777" w:rsidR="009F1C31" w:rsidRDefault="009F1C31" w:rsidP="009F1C31">
      <w:pPr>
        <w:pStyle w:val="ListParagraph"/>
        <w:numPr>
          <w:ilvl w:val="0"/>
          <w:numId w:val="17"/>
        </w:numPr>
      </w:pPr>
      <w:r>
        <w:t xml:space="preserve">5 more rooms which are downstairs and accessible. </w:t>
      </w:r>
    </w:p>
    <w:p w14:paraId="3027F212" w14:textId="6496BD1B" w:rsidR="009F1C31" w:rsidRDefault="009F1C31" w:rsidP="009F1C31">
      <w:pPr>
        <w:pStyle w:val="ListParagraph"/>
        <w:numPr>
          <w:ilvl w:val="0"/>
          <w:numId w:val="17"/>
        </w:numPr>
      </w:pPr>
      <w:r>
        <w:t xml:space="preserve">More rooms </w:t>
      </w:r>
      <w:r w:rsidR="007A056D">
        <w:t>will facilitate</w:t>
      </w:r>
      <w:r>
        <w:t xml:space="preserve"> more collaborative working in the PCN. </w:t>
      </w:r>
    </w:p>
    <w:p w14:paraId="6A1A9C61" w14:textId="34892282" w:rsidR="009F1C31" w:rsidRDefault="009F1C31" w:rsidP="009F1C31">
      <w:pPr>
        <w:pStyle w:val="ListParagraph"/>
        <w:numPr>
          <w:ilvl w:val="0"/>
          <w:numId w:val="17"/>
        </w:numPr>
      </w:pPr>
      <w:r>
        <w:t xml:space="preserve">BT have agreed to move the telephone box. </w:t>
      </w:r>
    </w:p>
    <w:p w14:paraId="66CA4B60" w14:textId="77777777" w:rsidR="009F1C31" w:rsidRDefault="009F1C31" w:rsidP="009F1C31">
      <w:pPr>
        <w:ind w:left="360"/>
      </w:pPr>
    </w:p>
    <w:p w14:paraId="4DE42FC9" w14:textId="0C61FA44" w:rsidR="009F1C31" w:rsidRDefault="009F1C31" w:rsidP="009F1C31">
      <w:pPr>
        <w:ind w:left="360"/>
      </w:pPr>
      <w:r>
        <w:t>Management:</w:t>
      </w:r>
    </w:p>
    <w:p w14:paraId="1E0A764D" w14:textId="156ED357" w:rsidR="009F1C31" w:rsidRDefault="009F1C31" w:rsidP="009F1C31">
      <w:pPr>
        <w:pStyle w:val="ListParagraph"/>
        <w:numPr>
          <w:ilvl w:val="0"/>
          <w:numId w:val="17"/>
        </w:numPr>
      </w:pPr>
      <w:r>
        <w:t xml:space="preserve">Denise has been away from work 7 weeks. </w:t>
      </w:r>
    </w:p>
    <w:p w14:paraId="5C2A9E4B" w14:textId="14C04FAF" w:rsidR="009F1C31" w:rsidRDefault="009F1C31" w:rsidP="009F1C31">
      <w:pPr>
        <w:pStyle w:val="ListParagraph"/>
        <w:numPr>
          <w:ilvl w:val="0"/>
          <w:numId w:val="17"/>
        </w:numPr>
      </w:pPr>
      <w:r>
        <w:t xml:space="preserve">Assistant Practice Manager, Jessie and Patient Services Manager, Rosa left in charge. </w:t>
      </w:r>
    </w:p>
    <w:p w14:paraId="7717C44A" w14:textId="65C18A89" w:rsidR="009F1C31" w:rsidRDefault="009F1C31" w:rsidP="009F1C31">
      <w:pPr>
        <w:pStyle w:val="ListParagraph"/>
        <w:numPr>
          <w:ilvl w:val="0"/>
          <w:numId w:val="17"/>
        </w:numPr>
      </w:pPr>
      <w:r>
        <w:t>Challenging but things have gone to plan</w:t>
      </w:r>
      <w:r w:rsidR="002F6BAE">
        <w:t xml:space="preserve"> including staff changes and cover over festive period</w:t>
      </w:r>
      <w:r>
        <w:t xml:space="preserve"> – glad to have Denise back. </w:t>
      </w:r>
    </w:p>
    <w:p w14:paraId="230818AB" w14:textId="77777777" w:rsidR="009F1C31" w:rsidRDefault="009F1C31" w:rsidP="009F1C31">
      <w:pPr>
        <w:ind w:left="360"/>
      </w:pPr>
    </w:p>
    <w:p w14:paraId="4D6E7660" w14:textId="7BD84BC3" w:rsidR="009F1C31" w:rsidRDefault="009F1C31" w:rsidP="009F1C31">
      <w:pPr>
        <w:ind w:left="360"/>
      </w:pPr>
      <w:r>
        <w:t>Website:</w:t>
      </w:r>
    </w:p>
    <w:p w14:paraId="29BECF4D" w14:textId="1C0210E0" w:rsidR="009F1C31" w:rsidRDefault="009F1C31" w:rsidP="009F1C31">
      <w:pPr>
        <w:pStyle w:val="ListParagraph"/>
        <w:numPr>
          <w:ilvl w:val="0"/>
          <w:numId w:val="17"/>
        </w:numPr>
      </w:pPr>
      <w:r>
        <w:t>Request for PPG member to look at website and assess how easy it is to find information – give feedback to Rosa.</w:t>
      </w:r>
    </w:p>
    <w:p w14:paraId="4ED2E63A" w14:textId="6F1279EF" w:rsidR="009F1C31" w:rsidRDefault="009F1C31" w:rsidP="009F1C31">
      <w:pPr>
        <w:pStyle w:val="ListParagraph"/>
        <w:numPr>
          <w:ilvl w:val="0"/>
          <w:numId w:val="17"/>
        </w:numPr>
      </w:pPr>
      <w:r>
        <w:t>Currently members do not feel they need to use it often.</w:t>
      </w:r>
    </w:p>
    <w:p w14:paraId="4F08D7E1" w14:textId="77777777" w:rsidR="007E596C" w:rsidRDefault="007E596C" w:rsidP="007E596C">
      <w:pPr>
        <w:ind w:left="360"/>
      </w:pPr>
    </w:p>
    <w:p w14:paraId="5641DEC8" w14:textId="214EBDD0" w:rsidR="007E596C" w:rsidRDefault="007E596C" w:rsidP="007E596C">
      <w:pPr>
        <w:ind w:left="360"/>
      </w:pPr>
      <w:r>
        <w:t>PPG update:</w:t>
      </w:r>
    </w:p>
    <w:p w14:paraId="595D65AD" w14:textId="339BB359" w:rsidR="007E596C" w:rsidRDefault="007E596C" w:rsidP="009F1C31">
      <w:pPr>
        <w:pStyle w:val="ListParagraph"/>
        <w:numPr>
          <w:ilvl w:val="0"/>
          <w:numId w:val="17"/>
        </w:numPr>
      </w:pPr>
      <w:r>
        <w:t>Den</w:t>
      </w:r>
      <w:r w:rsidR="008B4F3C">
        <w:t>i</w:t>
      </w:r>
      <w:r>
        <w:t xml:space="preserve">se to pull away from PPG to aid recovery and take over other responsibilities – may still pop in but responsibilities to be handed to Rosa. </w:t>
      </w:r>
    </w:p>
    <w:p w14:paraId="7D04E705" w14:textId="77777777" w:rsidR="006A1AD4" w:rsidRPr="007E596C" w:rsidRDefault="006A1AD4" w:rsidP="007E596C">
      <w:pPr>
        <w:rPr>
          <w:b/>
          <w:bCs/>
        </w:rPr>
      </w:pPr>
    </w:p>
    <w:p w14:paraId="184D8453" w14:textId="602FD8D7" w:rsidR="006A1AD4" w:rsidRDefault="006A1AD4" w:rsidP="006A1AD4">
      <w:pPr>
        <w:pStyle w:val="ListParagraph"/>
        <w:numPr>
          <w:ilvl w:val="0"/>
          <w:numId w:val="6"/>
        </w:numPr>
        <w:rPr>
          <w:b/>
          <w:bCs/>
        </w:rPr>
      </w:pPr>
      <w:r w:rsidRPr="003D5801">
        <w:rPr>
          <w:b/>
          <w:bCs/>
        </w:rPr>
        <w:t xml:space="preserve">Date </w:t>
      </w:r>
      <w:r w:rsidR="003D5801" w:rsidRPr="003D5801">
        <w:rPr>
          <w:b/>
          <w:bCs/>
        </w:rPr>
        <w:t>and Time of Next Meeting</w:t>
      </w:r>
    </w:p>
    <w:p w14:paraId="03EC7EBD" w14:textId="4CEC99DD" w:rsidR="009F1C31" w:rsidRPr="009F1C31" w:rsidRDefault="009F1C31" w:rsidP="009F1C31">
      <w:pPr>
        <w:pStyle w:val="ListParagraph"/>
        <w:numPr>
          <w:ilvl w:val="0"/>
          <w:numId w:val="18"/>
        </w:numPr>
      </w:pPr>
      <w:r w:rsidRPr="009F1C31">
        <w:t>Poll to be sent around – choice of 23</w:t>
      </w:r>
      <w:r w:rsidRPr="009F1C31">
        <w:rPr>
          <w:vertAlign w:val="superscript"/>
        </w:rPr>
        <w:t>rd</w:t>
      </w:r>
      <w:r w:rsidRPr="009F1C31">
        <w:t xml:space="preserve"> or 30</w:t>
      </w:r>
      <w:r w:rsidRPr="009F1C31">
        <w:rPr>
          <w:vertAlign w:val="superscript"/>
        </w:rPr>
        <w:t>th</w:t>
      </w:r>
      <w:r w:rsidRPr="009F1C31">
        <w:t xml:space="preserve"> April.</w:t>
      </w:r>
    </w:p>
    <w:sectPr w:rsidR="009F1C31" w:rsidRPr="009F1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A91"/>
    <w:multiLevelType w:val="multilevel"/>
    <w:tmpl w:val="86B6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A65BB"/>
    <w:multiLevelType w:val="multilevel"/>
    <w:tmpl w:val="86B6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B6411"/>
    <w:multiLevelType w:val="hybridMultilevel"/>
    <w:tmpl w:val="A2EE0208"/>
    <w:lvl w:ilvl="0" w:tplc="78329E4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C5CE3"/>
    <w:multiLevelType w:val="multilevel"/>
    <w:tmpl w:val="86B6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30285"/>
    <w:multiLevelType w:val="multilevel"/>
    <w:tmpl w:val="CAD2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943A5"/>
    <w:multiLevelType w:val="multilevel"/>
    <w:tmpl w:val="A97EF77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D46F2"/>
    <w:multiLevelType w:val="multilevel"/>
    <w:tmpl w:val="86B6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083EBA"/>
    <w:multiLevelType w:val="hybridMultilevel"/>
    <w:tmpl w:val="5C2C8772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207139D7"/>
    <w:multiLevelType w:val="hybridMultilevel"/>
    <w:tmpl w:val="70CCD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8418C"/>
    <w:multiLevelType w:val="multilevel"/>
    <w:tmpl w:val="0E56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56FEC"/>
    <w:multiLevelType w:val="hybridMultilevel"/>
    <w:tmpl w:val="F6362A0A"/>
    <w:lvl w:ilvl="0" w:tplc="78329E4C">
      <w:numFmt w:val="bullet"/>
      <w:lvlText w:val="•"/>
      <w:lvlJc w:val="left"/>
      <w:pPr>
        <w:ind w:left="78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391354EF"/>
    <w:multiLevelType w:val="multilevel"/>
    <w:tmpl w:val="0E56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AF1B52"/>
    <w:multiLevelType w:val="hybridMultilevel"/>
    <w:tmpl w:val="8ABA9C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DF6F9E"/>
    <w:multiLevelType w:val="hybridMultilevel"/>
    <w:tmpl w:val="BB18006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45D54138"/>
    <w:multiLevelType w:val="hybridMultilevel"/>
    <w:tmpl w:val="AC362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51299"/>
    <w:multiLevelType w:val="multilevel"/>
    <w:tmpl w:val="4C2E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AD62F9"/>
    <w:multiLevelType w:val="multilevel"/>
    <w:tmpl w:val="86B6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7F03E2"/>
    <w:multiLevelType w:val="hybridMultilevel"/>
    <w:tmpl w:val="48EA9E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26F98"/>
    <w:multiLevelType w:val="hybridMultilevel"/>
    <w:tmpl w:val="AFB8B8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65237F"/>
    <w:multiLevelType w:val="hybridMultilevel"/>
    <w:tmpl w:val="D7E2B752"/>
    <w:lvl w:ilvl="0" w:tplc="3ACCF00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2B766B"/>
    <w:multiLevelType w:val="multilevel"/>
    <w:tmpl w:val="63D0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AB5722"/>
    <w:multiLevelType w:val="multilevel"/>
    <w:tmpl w:val="86B6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217F1B"/>
    <w:multiLevelType w:val="multilevel"/>
    <w:tmpl w:val="86B6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034272">
    <w:abstractNumId w:val="11"/>
  </w:num>
  <w:num w:numId="2" w16cid:durableId="1000620448">
    <w:abstractNumId w:val="15"/>
  </w:num>
  <w:num w:numId="3" w16cid:durableId="170730671">
    <w:abstractNumId w:val="20"/>
  </w:num>
  <w:num w:numId="4" w16cid:durableId="774517957">
    <w:abstractNumId w:val="4"/>
  </w:num>
  <w:num w:numId="5" w16cid:durableId="769660967">
    <w:abstractNumId w:val="17"/>
  </w:num>
  <w:num w:numId="6" w16cid:durableId="1489633835">
    <w:abstractNumId w:val="19"/>
  </w:num>
  <w:num w:numId="7" w16cid:durableId="792527296">
    <w:abstractNumId w:val="18"/>
  </w:num>
  <w:num w:numId="8" w16cid:durableId="286351648">
    <w:abstractNumId w:val="14"/>
  </w:num>
  <w:num w:numId="9" w16cid:durableId="1681666155">
    <w:abstractNumId w:val="9"/>
  </w:num>
  <w:num w:numId="10" w16cid:durableId="1035081288">
    <w:abstractNumId w:val="0"/>
  </w:num>
  <w:num w:numId="11" w16cid:durableId="2069255074">
    <w:abstractNumId w:val="13"/>
  </w:num>
  <w:num w:numId="12" w16cid:durableId="1248613662">
    <w:abstractNumId w:val="12"/>
  </w:num>
  <w:num w:numId="13" w16cid:durableId="560675791">
    <w:abstractNumId w:val="2"/>
  </w:num>
  <w:num w:numId="14" w16cid:durableId="1136989773">
    <w:abstractNumId w:val="10"/>
  </w:num>
  <w:num w:numId="15" w16cid:durableId="486747330">
    <w:abstractNumId w:val="5"/>
  </w:num>
  <w:num w:numId="16" w16cid:durableId="876164346">
    <w:abstractNumId w:val="8"/>
  </w:num>
  <w:num w:numId="17" w16cid:durableId="493684118">
    <w:abstractNumId w:val="1"/>
  </w:num>
  <w:num w:numId="18" w16cid:durableId="253900767">
    <w:abstractNumId w:val="6"/>
  </w:num>
  <w:num w:numId="19" w16cid:durableId="362287184">
    <w:abstractNumId w:val="22"/>
  </w:num>
  <w:num w:numId="20" w16cid:durableId="675569947">
    <w:abstractNumId w:val="3"/>
  </w:num>
  <w:num w:numId="21" w16cid:durableId="1301885286">
    <w:abstractNumId w:val="16"/>
  </w:num>
  <w:num w:numId="22" w16cid:durableId="1039354490">
    <w:abstractNumId w:val="21"/>
  </w:num>
  <w:num w:numId="23" w16cid:durableId="1409679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D4"/>
    <w:rsid w:val="00067B7A"/>
    <w:rsid w:val="0007791C"/>
    <w:rsid w:val="0010127C"/>
    <w:rsid w:val="00105A21"/>
    <w:rsid w:val="00184275"/>
    <w:rsid w:val="002A1365"/>
    <w:rsid w:val="002D48D5"/>
    <w:rsid w:val="002F6BAE"/>
    <w:rsid w:val="003D5801"/>
    <w:rsid w:val="004039A1"/>
    <w:rsid w:val="005E641F"/>
    <w:rsid w:val="006A1AD4"/>
    <w:rsid w:val="007A056D"/>
    <w:rsid w:val="007E596C"/>
    <w:rsid w:val="00821E27"/>
    <w:rsid w:val="0083375B"/>
    <w:rsid w:val="00857D08"/>
    <w:rsid w:val="00887184"/>
    <w:rsid w:val="008A0254"/>
    <w:rsid w:val="008B4F3C"/>
    <w:rsid w:val="008C15DB"/>
    <w:rsid w:val="00966353"/>
    <w:rsid w:val="00971C75"/>
    <w:rsid w:val="009F1C31"/>
    <w:rsid w:val="00B429C8"/>
    <w:rsid w:val="00CF6B6D"/>
    <w:rsid w:val="00FA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8A3B8"/>
  <w15:chartTrackingRefBased/>
  <w15:docId w15:val="{15325024-79BC-42DC-9D56-682A95FF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A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A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AD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F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BERNAL-MORRIS, Rosa (BEDMINSTER FAMILY PRACTICE)</dc:creator>
  <cp:keywords/>
  <dc:description/>
  <cp:lastModifiedBy>BERNAL-MORRIS, Rosa (BEDMINSTER FAMILY PRACTICE)</cp:lastModifiedBy>
  <cp:revision>9</cp:revision>
  <cp:lastPrinted>2026-02-12T16:54:00Z</cp:lastPrinted>
  <dcterms:created xsi:type="dcterms:W3CDTF">2026-02-13T11:00:00Z</dcterms:created>
  <dcterms:modified xsi:type="dcterms:W3CDTF">2026-03-27T14:36:00Z</dcterms:modified>
</cp:coreProperties>
</file>